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CF" w:rsidRDefault="00A974CF" w:rsidP="0058057E">
      <w:pPr>
        <w:rPr>
          <w:rFonts w:asciiTheme="majorHAnsi" w:eastAsia="Times New Roman" w:hAnsiTheme="majorHAnsi" w:cs="Helvetica"/>
          <w:color w:val="000000"/>
          <w:sz w:val="28"/>
          <w:szCs w:val="28"/>
        </w:rPr>
      </w:pPr>
      <w:bookmarkStart w:id="0" w:name="_GoBack"/>
      <w:bookmarkEnd w:id="0"/>
    </w:p>
    <w:p w:rsidR="00A974CF" w:rsidRDefault="00A974CF" w:rsidP="0058057E">
      <w:pPr>
        <w:rPr>
          <w:rFonts w:asciiTheme="majorHAnsi" w:eastAsia="Times New Roman" w:hAnsiTheme="majorHAnsi" w:cs="Helvetica"/>
          <w:color w:val="000000"/>
          <w:sz w:val="28"/>
          <w:szCs w:val="28"/>
        </w:rPr>
      </w:pPr>
      <w:r>
        <w:rPr>
          <w:rFonts w:asciiTheme="majorHAnsi" w:eastAsia="Times New Roman" w:hAnsiTheme="majorHAnsi" w:cs="Helvetica"/>
          <w:noProof/>
          <w:color w:val="000000"/>
          <w:sz w:val="28"/>
          <w:szCs w:val="28"/>
        </w:rPr>
        <w:drawing>
          <wp:inline distT="0" distB="0" distL="0" distR="0">
            <wp:extent cx="3047998" cy="1609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SC-logo-large-previ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61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57E" w:rsidRPr="00A974CF" w:rsidRDefault="00A974CF" w:rsidP="0058057E">
      <w:pPr>
        <w:rPr>
          <w:rFonts w:asciiTheme="majorHAnsi" w:eastAsia="Times New Roman" w:hAnsiTheme="majorHAnsi" w:cs="Helvetica"/>
          <w:color w:val="000000"/>
          <w:sz w:val="28"/>
          <w:szCs w:val="28"/>
        </w:rPr>
      </w:pPr>
      <w:r>
        <w:rPr>
          <w:rFonts w:asciiTheme="majorHAnsi" w:eastAsia="Times New Roman" w:hAnsiTheme="majorHAnsi" w:cs="Helvetica"/>
          <w:color w:val="000000"/>
          <w:sz w:val="28"/>
          <w:szCs w:val="28"/>
        </w:rPr>
        <w:t>The five things Quaker Meetings/Churches</w:t>
      </w:r>
      <w:r w:rsidR="0058057E" w:rsidRPr="00A974CF">
        <w:rPr>
          <w:rFonts w:asciiTheme="majorHAnsi" w:eastAsia="Times New Roman" w:hAnsiTheme="majorHAnsi" w:cs="Helvetica"/>
          <w:color w:val="000000"/>
          <w:sz w:val="28"/>
          <w:szCs w:val="28"/>
        </w:rPr>
        <w:t xml:space="preserve"> can do to support </w:t>
      </w:r>
      <w:r>
        <w:rPr>
          <w:rFonts w:asciiTheme="majorHAnsi" w:eastAsia="Times New Roman" w:hAnsiTheme="majorHAnsi" w:cs="Helvetica"/>
          <w:color w:val="000000"/>
          <w:sz w:val="28"/>
          <w:szCs w:val="28"/>
        </w:rPr>
        <w:t>a shift in budget priorities through the If I Had a Trillion Dollars youth film festival</w:t>
      </w:r>
      <w:r w:rsidR="0058057E" w:rsidRPr="00A974CF">
        <w:rPr>
          <w:rFonts w:asciiTheme="majorHAnsi" w:eastAsia="Times New Roman" w:hAnsiTheme="majorHAnsi" w:cs="Helvetica"/>
          <w:color w:val="000000"/>
          <w:sz w:val="28"/>
          <w:szCs w:val="28"/>
        </w:rPr>
        <w:t>:</w:t>
      </w:r>
    </w:p>
    <w:p w:rsidR="0058057E" w:rsidRPr="00A974CF" w:rsidRDefault="0058057E" w:rsidP="0058057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Helvetica"/>
          <w:color w:val="000000"/>
          <w:sz w:val="28"/>
          <w:szCs w:val="28"/>
        </w:rPr>
      </w:pPr>
      <w:r w:rsidRPr="00A974CF">
        <w:rPr>
          <w:rFonts w:asciiTheme="majorHAnsi" w:eastAsia="Times New Roman" w:hAnsiTheme="majorHAnsi" w:cs="Helvetica"/>
          <w:color w:val="000000"/>
          <w:sz w:val="28"/>
          <w:szCs w:val="28"/>
        </w:rPr>
        <w:t xml:space="preserve">Host a screening of the 3rd annual "If I Had A Trillion Dollars" youth film festival. Contact Erin Polley at 317-626-0868 or </w:t>
      </w:r>
      <w:hyperlink r:id="rId7" w:history="1">
        <w:r w:rsidRPr="00A974CF">
          <w:rPr>
            <w:rStyle w:val="Hyperlink"/>
            <w:rFonts w:asciiTheme="majorHAnsi" w:eastAsia="Times New Roman" w:hAnsiTheme="majorHAnsi" w:cs="Helvetica"/>
            <w:sz w:val="28"/>
            <w:szCs w:val="28"/>
          </w:rPr>
          <w:t>epolley@afsc.org</w:t>
        </w:r>
      </w:hyperlink>
      <w:r w:rsidRPr="00A974CF">
        <w:rPr>
          <w:rFonts w:asciiTheme="majorHAnsi" w:eastAsia="Times New Roman" w:hAnsiTheme="majorHAnsi" w:cs="Helvetica"/>
          <w:color w:val="000000"/>
          <w:sz w:val="28"/>
          <w:szCs w:val="28"/>
        </w:rPr>
        <w:t xml:space="preserve"> for a copy of the DVD and advocacy materials.</w:t>
      </w:r>
    </w:p>
    <w:p w:rsidR="0058057E" w:rsidRPr="00A974CF" w:rsidRDefault="0058057E" w:rsidP="0058057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Helvetica"/>
          <w:color w:val="000000"/>
          <w:sz w:val="28"/>
          <w:szCs w:val="28"/>
        </w:rPr>
      </w:pPr>
      <w:r w:rsidRPr="00A974CF">
        <w:rPr>
          <w:rFonts w:asciiTheme="majorHAnsi" w:eastAsia="Times New Roman" w:hAnsiTheme="majorHAnsi" w:cs="Helvetica"/>
          <w:color w:val="000000"/>
          <w:sz w:val="28"/>
          <w:szCs w:val="28"/>
        </w:rPr>
        <w:t xml:space="preserve">Purchase a vinyl banner of the US discretionary budget to hang on or in your Meetinghouse. The banner is 2.5 x 20 feet and is $200, shipping included. Contact Mary Zerkel at 312-427-2533 or </w:t>
      </w:r>
      <w:hyperlink r:id="rId8" w:history="1">
        <w:r w:rsidRPr="00A974CF">
          <w:rPr>
            <w:rStyle w:val="Hyperlink"/>
            <w:rFonts w:asciiTheme="majorHAnsi" w:eastAsia="Times New Roman" w:hAnsiTheme="majorHAnsi" w:cs="Helvetica"/>
            <w:sz w:val="28"/>
            <w:szCs w:val="28"/>
          </w:rPr>
          <w:t>mzerkel@afsc.org</w:t>
        </w:r>
      </w:hyperlink>
      <w:r w:rsidRPr="00A974CF">
        <w:rPr>
          <w:rFonts w:asciiTheme="majorHAnsi" w:eastAsia="Times New Roman" w:hAnsiTheme="majorHAnsi" w:cs="Helvetica"/>
          <w:color w:val="000000"/>
          <w:sz w:val="28"/>
          <w:szCs w:val="28"/>
        </w:rPr>
        <w:t>.</w:t>
      </w:r>
    </w:p>
    <w:p w:rsidR="0058057E" w:rsidRPr="00A974CF" w:rsidRDefault="0058057E" w:rsidP="0058057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Helvetica"/>
          <w:color w:val="000000"/>
          <w:sz w:val="28"/>
          <w:szCs w:val="28"/>
        </w:rPr>
      </w:pPr>
      <w:r w:rsidRPr="00A974CF">
        <w:rPr>
          <w:rFonts w:asciiTheme="majorHAnsi" w:eastAsia="Times New Roman" w:hAnsiTheme="majorHAnsi" w:cs="Helvetica"/>
          <w:color w:val="000000"/>
          <w:sz w:val="28"/>
          <w:szCs w:val="28"/>
        </w:rPr>
        <w:t xml:space="preserve">Make a video! Visit </w:t>
      </w:r>
      <w:hyperlink r:id="rId9" w:history="1">
        <w:r w:rsidRPr="00A974CF">
          <w:rPr>
            <w:rStyle w:val="Hyperlink"/>
            <w:rFonts w:asciiTheme="majorHAnsi" w:eastAsia="Times New Roman" w:hAnsiTheme="majorHAnsi" w:cs="Helvetica"/>
            <w:sz w:val="28"/>
            <w:szCs w:val="28"/>
          </w:rPr>
          <w:t>www.ihtd.org</w:t>
        </w:r>
      </w:hyperlink>
      <w:r w:rsidRPr="00A974CF">
        <w:rPr>
          <w:rFonts w:asciiTheme="majorHAnsi" w:eastAsia="Times New Roman" w:hAnsiTheme="majorHAnsi" w:cs="Helvetica"/>
          <w:color w:val="000000"/>
          <w:sz w:val="28"/>
          <w:szCs w:val="28"/>
        </w:rPr>
        <w:t xml:space="preserve"> for a full curriculum that can be used with the youth in your Meeting and will get them thinking about their budget priorities. Submit a video to the 4th annual film festival by January 2014. More info at </w:t>
      </w:r>
      <w:hyperlink r:id="rId10" w:history="1">
        <w:r w:rsidRPr="00A974CF">
          <w:rPr>
            <w:rStyle w:val="Hyperlink"/>
            <w:rFonts w:asciiTheme="majorHAnsi" w:eastAsia="Times New Roman" w:hAnsiTheme="majorHAnsi" w:cs="Helvetica"/>
            <w:sz w:val="28"/>
            <w:szCs w:val="28"/>
          </w:rPr>
          <w:t>www.ihtd.org</w:t>
        </w:r>
      </w:hyperlink>
      <w:r w:rsidRPr="00A974CF">
        <w:rPr>
          <w:rFonts w:asciiTheme="majorHAnsi" w:eastAsia="Times New Roman" w:hAnsiTheme="majorHAnsi" w:cs="Helvetica"/>
          <w:color w:val="000000"/>
          <w:sz w:val="28"/>
          <w:szCs w:val="28"/>
        </w:rPr>
        <w:t>.</w:t>
      </w:r>
    </w:p>
    <w:p w:rsidR="0058057E" w:rsidRPr="00A974CF" w:rsidRDefault="0058057E" w:rsidP="0058057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Helvetica"/>
          <w:color w:val="000000"/>
          <w:sz w:val="28"/>
          <w:szCs w:val="28"/>
        </w:rPr>
      </w:pPr>
      <w:r w:rsidRPr="00A974CF">
        <w:rPr>
          <w:rFonts w:asciiTheme="majorHAnsi" w:eastAsia="Times New Roman" w:hAnsiTheme="majorHAnsi" w:cs="Helvetica"/>
          <w:color w:val="000000"/>
          <w:sz w:val="28"/>
          <w:szCs w:val="28"/>
        </w:rPr>
        <w:t xml:space="preserve">Spread the word about IHTD by liking us on </w:t>
      </w:r>
      <w:proofErr w:type="spellStart"/>
      <w:r w:rsidRPr="00A974CF">
        <w:rPr>
          <w:rFonts w:asciiTheme="majorHAnsi" w:eastAsia="Times New Roman" w:hAnsiTheme="majorHAnsi" w:cs="Helvetica"/>
          <w:color w:val="000000"/>
          <w:sz w:val="28"/>
          <w:szCs w:val="28"/>
        </w:rPr>
        <w:t>facebook</w:t>
      </w:r>
      <w:proofErr w:type="spellEnd"/>
      <w:r w:rsidRPr="00A974CF">
        <w:rPr>
          <w:rFonts w:asciiTheme="majorHAnsi" w:eastAsia="Times New Roman" w:hAnsiTheme="majorHAnsi" w:cs="Helvetica"/>
          <w:color w:val="000000"/>
          <w:sz w:val="28"/>
          <w:szCs w:val="28"/>
        </w:rPr>
        <w:t xml:space="preserve"> at </w:t>
      </w:r>
      <w:hyperlink r:id="rId11" w:history="1">
        <w:r w:rsidRPr="00A974CF">
          <w:rPr>
            <w:rStyle w:val="Hyperlink"/>
            <w:rFonts w:asciiTheme="majorHAnsi" w:eastAsia="Times New Roman" w:hAnsiTheme="majorHAnsi" w:cs="Helvetica"/>
            <w:sz w:val="28"/>
            <w:szCs w:val="28"/>
          </w:rPr>
          <w:t>www.facebook.com/IHTDFilms</w:t>
        </w:r>
      </w:hyperlink>
      <w:r w:rsidRPr="00A974CF">
        <w:rPr>
          <w:rFonts w:asciiTheme="majorHAnsi" w:eastAsia="Times New Roman" w:hAnsiTheme="majorHAnsi" w:cs="Helvetica"/>
          <w:color w:val="000000"/>
          <w:sz w:val="28"/>
          <w:szCs w:val="28"/>
        </w:rPr>
        <w:t xml:space="preserve"> and following us on twitter @</w:t>
      </w:r>
      <w:proofErr w:type="spellStart"/>
      <w:r w:rsidRPr="00A974CF">
        <w:rPr>
          <w:rFonts w:asciiTheme="majorHAnsi" w:eastAsia="Times New Roman" w:hAnsiTheme="majorHAnsi" w:cs="Helvetica"/>
          <w:color w:val="000000"/>
          <w:sz w:val="28"/>
          <w:szCs w:val="28"/>
        </w:rPr>
        <w:t>IHTDFilms</w:t>
      </w:r>
      <w:proofErr w:type="spellEnd"/>
      <w:r w:rsidRPr="00A974CF">
        <w:rPr>
          <w:rFonts w:asciiTheme="majorHAnsi" w:eastAsia="Times New Roman" w:hAnsiTheme="majorHAnsi" w:cs="Helvetica"/>
          <w:color w:val="000000"/>
          <w:sz w:val="28"/>
          <w:szCs w:val="28"/>
        </w:rPr>
        <w:t>.</w:t>
      </w:r>
    </w:p>
    <w:p w:rsidR="0058057E" w:rsidRPr="00A974CF" w:rsidRDefault="0058057E" w:rsidP="0058057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Helvetica"/>
          <w:color w:val="000000"/>
          <w:sz w:val="28"/>
          <w:szCs w:val="28"/>
        </w:rPr>
      </w:pPr>
      <w:r w:rsidRPr="00A974CF">
        <w:rPr>
          <w:rFonts w:asciiTheme="majorHAnsi" w:eastAsia="Times New Roman" w:hAnsiTheme="majorHAnsi" w:cs="Helvetica"/>
          <w:color w:val="000000"/>
          <w:sz w:val="28"/>
          <w:szCs w:val="28"/>
        </w:rPr>
        <w:t>Take action and participate in the ongoing discussion on our nation's budget priorities. Visit www.</w:t>
      </w:r>
      <w:hyperlink r:id="rId12" w:history="1">
        <w:proofErr w:type="gramStart"/>
        <w:r w:rsidRPr="00A974CF">
          <w:rPr>
            <w:rStyle w:val="Hyperlink"/>
            <w:rFonts w:asciiTheme="majorHAnsi" w:eastAsia="Times New Roman" w:hAnsiTheme="majorHAnsi" w:cs="Helvetica"/>
            <w:sz w:val="28"/>
            <w:szCs w:val="28"/>
          </w:rPr>
          <w:t>afsc.org/wage-peace</w:t>
        </w:r>
        <w:proofErr w:type="gramEnd"/>
      </w:hyperlink>
      <w:r w:rsidRPr="00A974CF">
        <w:rPr>
          <w:rFonts w:asciiTheme="majorHAnsi" w:eastAsia="Times New Roman" w:hAnsiTheme="majorHAnsi" w:cs="Helvetica"/>
          <w:color w:val="000000"/>
          <w:sz w:val="28"/>
          <w:szCs w:val="28"/>
        </w:rPr>
        <w:t> for access to toolkits, talking points and ways to take action in your community.</w:t>
      </w:r>
    </w:p>
    <w:p w:rsidR="00C30105" w:rsidRDefault="00C30105"/>
    <w:sectPr w:rsidR="00C3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5442"/>
    <w:multiLevelType w:val="multilevel"/>
    <w:tmpl w:val="3AEE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7E"/>
    <w:rsid w:val="0058057E"/>
    <w:rsid w:val="00586F27"/>
    <w:rsid w:val="00A974CF"/>
    <w:rsid w:val="00C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erkel@afsc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olley@afsc.org" TargetMode="External"/><Relationship Id="rId12" Type="http://schemas.openxmlformats.org/officeDocument/2006/relationships/hyperlink" Target="http://afsc.org/campaign/wage-pe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facebook.com/IHTDFil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ht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ht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Duncan</dc:creator>
  <cp:lastModifiedBy>Madeline Schaefer</cp:lastModifiedBy>
  <cp:revision>2</cp:revision>
  <dcterms:created xsi:type="dcterms:W3CDTF">2013-10-23T16:01:00Z</dcterms:created>
  <dcterms:modified xsi:type="dcterms:W3CDTF">2013-10-23T16:01:00Z</dcterms:modified>
</cp:coreProperties>
</file>