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D49D" w14:textId="77777777" w:rsid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 xml:space="preserve">Denise </w:t>
      </w:r>
      <w:proofErr w:type="spellStart"/>
      <w:r>
        <w:rPr>
          <w:rFonts w:ascii="Cambria" w:hAnsi="Cambria" w:cs="Cambria"/>
          <w:sz w:val="28"/>
          <w:szCs w:val="28"/>
        </w:rPr>
        <w:t>Altvater</w:t>
      </w:r>
      <w:proofErr w:type="spellEnd"/>
      <w:r>
        <w:rPr>
          <w:rFonts w:ascii="Cambria" w:hAnsi="Cambria" w:cs="Cambria"/>
          <w:sz w:val="28"/>
          <w:szCs w:val="28"/>
        </w:rPr>
        <w:t>: Comments TRC signing ceremony</w:t>
      </w:r>
    </w:p>
    <w:p w14:paraId="567240D5" w14:textId="77777777" w:rsid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782E1540" w14:textId="77777777" w:rsid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I am Passamaquoddy from Pleasant Point and I work for the American Friends Service Committee in Philadelphia. </w:t>
      </w:r>
    </w:p>
    <w:p w14:paraId="1AF22B58" w14:textId="77777777" w:rsid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57758272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 xml:space="preserve">13 years ago when I agreed to join this working group, I came to the table full of </w:t>
      </w:r>
      <w:r w:rsidRPr="003B7156">
        <w:rPr>
          <w:rFonts w:ascii="Cambria" w:hAnsi="Cambria" w:cs="Cambria"/>
          <w:bCs/>
          <w:sz w:val="28"/>
          <w:szCs w:val="28"/>
        </w:rPr>
        <w:t>mistrust, fear and anger</w:t>
      </w:r>
      <w:r w:rsidRPr="003B7156">
        <w:rPr>
          <w:rFonts w:ascii="Cambria" w:hAnsi="Cambria" w:cs="Cambria"/>
          <w:sz w:val="28"/>
          <w:szCs w:val="28"/>
        </w:rPr>
        <w:t xml:space="preserve">. </w:t>
      </w:r>
    </w:p>
    <w:p w14:paraId="521A2116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> </w:t>
      </w:r>
    </w:p>
    <w:p w14:paraId="4F742262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 xml:space="preserve">I came as an adult full of </w:t>
      </w:r>
      <w:r w:rsidRPr="003B7156">
        <w:rPr>
          <w:rFonts w:ascii="Cambria" w:hAnsi="Cambria" w:cs="Cambria"/>
          <w:bCs/>
          <w:sz w:val="28"/>
          <w:szCs w:val="28"/>
        </w:rPr>
        <w:t>childhood memories</w:t>
      </w:r>
      <w:r w:rsidRPr="003B7156">
        <w:rPr>
          <w:rFonts w:ascii="Cambria" w:hAnsi="Cambria" w:cs="Cambria"/>
          <w:sz w:val="28"/>
          <w:szCs w:val="28"/>
        </w:rPr>
        <w:t xml:space="preserve"> about the abuse and torture that I suffered in a foster home for four years </w:t>
      </w:r>
      <w:r w:rsidRPr="003B7156">
        <w:rPr>
          <w:rFonts w:ascii="Cambria" w:hAnsi="Cambria" w:cs="Cambria"/>
          <w:bCs/>
          <w:sz w:val="28"/>
          <w:szCs w:val="28"/>
        </w:rPr>
        <w:t>as a young girl.</w:t>
      </w:r>
    </w:p>
    <w:p w14:paraId="3557D7D4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05FFABC6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>There were many times I thought to myself, “</w:t>
      </w:r>
      <w:r w:rsidRPr="003B7156">
        <w:rPr>
          <w:rFonts w:ascii="Cambria" w:hAnsi="Cambria" w:cs="Cambria"/>
          <w:bCs/>
          <w:sz w:val="28"/>
          <w:szCs w:val="28"/>
        </w:rPr>
        <w:t>why on earth am I doing this”,</w:t>
      </w:r>
      <w:r w:rsidRPr="003B7156">
        <w:rPr>
          <w:rFonts w:ascii="Cambria" w:hAnsi="Cambria" w:cs="Cambria"/>
          <w:sz w:val="28"/>
          <w:szCs w:val="28"/>
        </w:rPr>
        <w:t xml:space="preserve"> and I am pretty sure that the State Workers </w:t>
      </w:r>
      <w:r w:rsidRPr="003B7156">
        <w:rPr>
          <w:rFonts w:ascii="Cambria" w:hAnsi="Cambria" w:cs="Cambria"/>
          <w:bCs/>
          <w:sz w:val="28"/>
          <w:szCs w:val="28"/>
        </w:rPr>
        <w:t xml:space="preserve">weren’t too thrilled either. </w:t>
      </w:r>
    </w:p>
    <w:p w14:paraId="3C6D708B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  <w:r w:rsidRPr="003B7156">
        <w:rPr>
          <w:rFonts w:ascii="Cambria" w:hAnsi="Cambria" w:cs="Cambria"/>
          <w:bCs/>
          <w:sz w:val="28"/>
          <w:szCs w:val="28"/>
        </w:rPr>
        <w:t> </w:t>
      </w:r>
    </w:p>
    <w:p w14:paraId="4D836561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 xml:space="preserve">But </w:t>
      </w:r>
      <w:proofErr w:type="spellStart"/>
      <w:r w:rsidRPr="003B7156">
        <w:rPr>
          <w:rFonts w:ascii="Cambria" w:hAnsi="Cambria" w:cs="Cambria"/>
          <w:bCs/>
          <w:sz w:val="28"/>
          <w:szCs w:val="28"/>
        </w:rPr>
        <w:t>Penthia</w:t>
      </w:r>
      <w:proofErr w:type="spellEnd"/>
      <w:r w:rsidRPr="003B7156">
        <w:rPr>
          <w:rFonts w:ascii="Cambria" w:hAnsi="Cambria" w:cs="Cambria"/>
          <w:bCs/>
          <w:sz w:val="28"/>
          <w:szCs w:val="28"/>
        </w:rPr>
        <w:t xml:space="preserve"> Burns</w:t>
      </w:r>
      <w:r w:rsidRPr="003B7156">
        <w:rPr>
          <w:rFonts w:ascii="Cambria" w:hAnsi="Cambria" w:cs="Cambria"/>
          <w:sz w:val="28"/>
          <w:szCs w:val="28"/>
        </w:rPr>
        <w:t xml:space="preserve"> from the </w:t>
      </w:r>
      <w:proofErr w:type="spellStart"/>
      <w:r w:rsidRPr="003B7156">
        <w:rPr>
          <w:rFonts w:ascii="Cambria" w:hAnsi="Cambria" w:cs="Cambria"/>
          <w:sz w:val="28"/>
          <w:szCs w:val="28"/>
        </w:rPr>
        <w:t>Muskee</w:t>
      </w:r>
      <w:proofErr w:type="spellEnd"/>
      <w:r w:rsidRPr="003B7156">
        <w:rPr>
          <w:rFonts w:ascii="Cambria" w:hAnsi="Cambria" w:cs="Cambria"/>
          <w:sz w:val="28"/>
          <w:szCs w:val="28"/>
        </w:rPr>
        <w:t xml:space="preserve"> School would not give up, </w:t>
      </w:r>
      <w:r w:rsidRPr="003B7156">
        <w:rPr>
          <w:rFonts w:ascii="Cambria" w:hAnsi="Cambria" w:cs="Cambria"/>
          <w:bCs/>
          <w:sz w:val="28"/>
          <w:szCs w:val="28"/>
        </w:rPr>
        <w:t>would not go away</w:t>
      </w:r>
      <w:r w:rsidRPr="003B7156">
        <w:rPr>
          <w:rFonts w:ascii="Cambria" w:hAnsi="Cambria" w:cs="Cambria"/>
          <w:sz w:val="28"/>
          <w:szCs w:val="28"/>
        </w:rPr>
        <w:t xml:space="preserve"> and continued to believe in all of us. It is because of her </w:t>
      </w:r>
      <w:r w:rsidRPr="003B7156">
        <w:rPr>
          <w:rFonts w:ascii="Cambria" w:hAnsi="Cambria" w:cs="Cambria"/>
          <w:bCs/>
          <w:sz w:val="28"/>
          <w:szCs w:val="28"/>
        </w:rPr>
        <w:t>leadership and stubbornness</w:t>
      </w:r>
      <w:r w:rsidRPr="003B7156">
        <w:rPr>
          <w:rFonts w:ascii="Cambria" w:hAnsi="Cambria" w:cs="Cambria"/>
          <w:sz w:val="28"/>
          <w:szCs w:val="28"/>
        </w:rPr>
        <w:t xml:space="preserve"> that we have come this far and for that she will forever have a </w:t>
      </w:r>
      <w:r w:rsidRPr="003B7156">
        <w:rPr>
          <w:rFonts w:ascii="Cambria" w:hAnsi="Cambria" w:cs="Cambria"/>
          <w:bCs/>
          <w:sz w:val="28"/>
          <w:szCs w:val="28"/>
        </w:rPr>
        <w:t>special place</w:t>
      </w:r>
      <w:r w:rsidRPr="003B7156">
        <w:rPr>
          <w:rFonts w:ascii="Cambria" w:hAnsi="Cambria" w:cs="Cambria"/>
          <w:sz w:val="28"/>
          <w:szCs w:val="28"/>
        </w:rPr>
        <w:t xml:space="preserve"> in my life and in my heart.</w:t>
      </w:r>
    </w:p>
    <w:p w14:paraId="44D50EC2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> </w:t>
      </w:r>
    </w:p>
    <w:p w14:paraId="3CA3FE1F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 xml:space="preserve">As we continued to </w:t>
      </w:r>
      <w:proofErr w:type="gramStart"/>
      <w:r w:rsidRPr="003B7156">
        <w:rPr>
          <w:rFonts w:ascii="Cambria" w:hAnsi="Cambria" w:cs="Cambria"/>
          <w:sz w:val="28"/>
          <w:szCs w:val="28"/>
        </w:rPr>
        <w:t>worked</w:t>
      </w:r>
      <w:proofErr w:type="gramEnd"/>
      <w:r w:rsidRPr="003B7156">
        <w:rPr>
          <w:rFonts w:ascii="Cambria" w:hAnsi="Cambria" w:cs="Cambria"/>
          <w:sz w:val="28"/>
          <w:szCs w:val="28"/>
        </w:rPr>
        <w:t xml:space="preserve"> together and</w:t>
      </w:r>
      <w:r>
        <w:rPr>
          <w:rFonts w:ascii="Cambria" w:hAnsi="Cambria" w:cs="Cambria"/>
          <w:sz w:val="48"/>
          <w:szCs w:val="48"/>
        </w:rPr>
        <w:t xml:space="preserve"> </w:t>
      </w:r>
      <w:r w:rsidRPr="003B7156">
        <w:rPr>
          <w:rFonts w:ascii="Cambria" w:hAnsi="Cambria" w:cs="Cambria"/>
          <w:sz w:val="28"/>
          <w:szCs w:val="28"/>
        </w:rPr>
        <w:t xml:space="preserve">came to know one another </w:t>
      </w:r>
      <w:r w:rsidRPr="003B7156">
        <w:rPr>
          <w:rFonts w:ascii="Cambria" w:hAnsi="Cambria" w:cs="Cambria"/>
          <w:bCs/>
          <w:sz w:val="28"/>
          <w:szCs w:val="28"/>
        </w:rPr>
        <w:t>we found in each other trust, respect and true friendship</w:t>
      </w:r>
      <w:r w:rsidRPr="003B7156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3B7156">
        <w:rPr>
          <w:rFonts w:ascii="Cambria" w:hAnsi="Cambria" w:cs="Cambria"/>
          <w:sz w:val="28"/>
          <w:szCs w:val="28"/>
        </w:rPr>
        <w:t xml:space="preserve">and I found a place where I knew I would </w:t>
      </w:r>
      <w:r w:rsidRPr="003B7156">
        <w:rPr>
          <w:rFonts w:ascii="Cambria" w:hAnsi="Cambria" w:cs="Cambria"/>
          <w:bCs/>
          <w:sz w:val="28"/>
          <w:szCs w:val="28"/>
        </w:rPr>
        <w:t>never feel alone again</w:t>
      </w:r>
      <w:r w:rsidRPr="003B7156">
        <w:rPr>
          <w:rFonts w:ascii="Cambria" w:hAnsi="Cambria" w:cs="Cambria"/>
          <w:sz w:val="28"/>
          <w:szCs w:val="28"/>
        </w:rPr>
        <w:t>.</w:t>
      </w:r>
    </w:p>
    <w:p w14:paraId="7A58B656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> </w:t>
      </w:r>
    </w:p>
    <w:p w14:paraId="38580198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 xml:space="preserve">This work is not going to be easy, </w:t>
      </w:r>
      <w:r w:rsidRPr="003B7156">
        <w:rPr>
          <w:rFonts w:ascii="Cambria" w:hAnsi="Cambria" w:cs="Cambria"/>
          <w:bCs/>
          <w:sz w:val="28"/>
          <w:szCs w:val="28"/>
        </w:rPr>
        <w:t>it will transform</w:t>
      </w:r>
      <w:r w:rsidRPr="003B7156">
        <w:rPr>
          <w:rFonts w:ascii="Cambria" w:hAnsi="Cambria" w:cs="Cambria"/>
          <w:sz w:val="28"/>
          <w:szCs w:val="28"/>
        </w:rPr>
        <w:t xml:space="preserve"> all of us just as it will transform the lives of those individuals who will </w:t>
      </w:r>
      <w:r w:rsidRPr="003B7156">
        <w:rPr>
          <w:rFonts w:ascii="Cambria" w:hAnsi="Cambria" w:cs="Cambria"/>
          <w:bCs/>
          <w:sz w:val="28"/>
          <w:szCs w:val="28"/>
        </w:rPr>
        <w:t>finally have a place where their voices will be heard</w:t>
      </w:r>
      <w:r w:rsidRPr="003B7156">
        <w:rPr>
          <w:rFonts w:ascii="Cambria" w:hAnsi="Cambria" w:cs="Cambria"/>
          <w:sz w:val="28"/>
          <w:szCs w:val="28"/>
        </w:rPr>
        <w:t xml:space="preserve"> and they will be believed.</w:t>
      </w:r>
    </w:p>
    <w:p w14:paraId="234203E7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> </w:t>
      </w:r>
    </w:p>
    <w:p w14:paraId="369C8D09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 xml:space="preserve">It has been 13 years since I first told my story. </w:t>
      </w:r>
      <w:r w:rsidRPr="003B7156">
        <w:rPr>
          <w:rFonts w:ascii="Cambria" w:hAnsi="Cambria" w:cs="Cambria"/>
          <w:bCs/>
          <w:sz w:val="28"/>
          <w:szCs w:val="28"/>
        </w:rPr>
        <w:t>A story that I did not even know</w:t>
      </w:r>
      <w:r w:rsidRPr="003B7156">
        <w:rPr>
          <w:rFonts w:ascii="Cambria" w:hAnsi="Cambria" w:cs="Cambria"/>
          <w:bCs/>
          <w:sz w:val="48"/>
          <w:szCs w:val="48"/>
        </w:rPr>
        <w:t xml:space="preserve"> </w:t>
      </w:r>
      <w:r w:rsidRPr="003B7156">
        <w:rPr>
          <w:rFonts w:ascii="Cambria" w:hAnsi="Cambria" w:cs="Cambria"/>
          <w:bCs/>
          <w:sz w:val="28"/>
          <w:szCs w:val="28"/>
        </w:rPr>
        <w:t>needed to be told</w:t>
      </w:r>
      <w:r w:rsidRPr="003B7156">
        <w:rPr>
          <w:rFonts w:ascii="Cambria" w:hAnsi="Cambria" w:cs="Cambria"/>
          <w:b/>
          <w:bCs/>
          <w:sz w:val="28"/>
          <w:szCs w:val="28"/>
        </w:rPr>
        <w:t>.</w:t>
      </w:r>
      <w:r w:rsidRPr="003B7156">
        <w:rPr>
          <w:rFonts w:ascii="Cambria" w:hAnsi="Cambria" w:cs="Cambria"/>
          <w:sz w:val="28"/>
          <w:szCs w:val="28"/>
        </w:rPr>
        <w:t xml:space="preserve"> Since then I have learned </w:t>
      </w:r>
      <w:r w:rsidRPr="003B7156">
        <w:rPr>
          <w:rFonts w:ascii="Cambria" w:hAnsi="Cambria" w:cs="Cambria"/>
          <w:bCs/>
          <w:sz w:val="28"/>
          <w:szCs w:val="28"/>
        </w:rPr>
        <w:t>to feel, care, love</w:t>
      </w:r>
      <w:r w:rsidRPr="003B7156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3B7156">
        <w:rPr>
          <w:rFonts w:ascii="Cambria" w:hAnsi="Cambria" w:cs="Cambria"/>
          <w:sz w:val="28"/>
          <w:szCs w:val="28"/>
        </w:rPr>
        <w:t xml:space="preserve">and most of all, strive to become the person that the </w:t>
      </w:r>
      <w:r w:rsidRPr="003B7156">
        <w:rPr>
          <w:rFonts w:ascii="Cambria" w:hAnsi="Cambria" w:cs="Cambria"/>
          <w:bCs/>
          <w:sz w:val="28"/>
          <w:szCs w:val="28"/>
        </w:rPr>
        <w:t>creator meant for me to be when I was born</w:t>
      </w:r>
      <w:r w:rsidRPr="003B7156">
        <w:rPr>
          <w:rFonts w:ascii="Cambria" w:hAnsi="Cambria" w:cs="Cambria"/>
          <w:sz w:val="28"/>
          <w:szCs w:val="28"/>
        </w:rPr>
        <w:t>.</w:t>
      </w:r>
    </w:p>
    <w:p w14:paraId="2EDB5D20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> </w:t>
      </w:r>
    </w:p>
    <w:p w14:paraId="309059B6" w14:textId="77777777" w:rsid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 xml:space="preserve">From the very beginning we decided that this truth and reconciliation process was </w:t>
      </w:r>
      <w:r w:rsidRPr="003B7156">
        <w:rPr>
          <w:rFonts w:ascii="Cambria" w:hAnsi="Cambria" w:cs="Cambria"/>
          <w:bCs/>
          <w:sz w:val="28"/>
          <w:szCs w:val="28"/>
        </w:rPr>
        <w:t>not going to be between two departments</w:t>
      </w:r>
      <w:r>
        <w:rPr>
          <w:rFonts w:ascii="Cambria" w:hAnsi="Cambria" w:cs="Cambria"/>
          <w:b/>
          <w:bCs/>
          <w:sz w:val="48"/>
          <w:szCs w:val="48"/>
        </w:rPr>
        <w:t xml:space="preserve"> </w:t>
      </w:r>
      <w:r w:rsidRPr="003B7156">
        <w:rPr>
          <w:rFonts w:ascii="Cambria" w:hAnsi="Cambria" w:cs="Cambria"/>
          <w:sz w:val="28"/>
          <w:szCs w:val="28"/>
        </w:rPr>
        <w:t xml:space="preserve">within our governments but </w:t>
      </w:r>
      <w:r w:rsidRPr="003B7156">
        <w:rPr>
          <w:rFonts w:ascii="Cambria" w:hAnsi="Cambria" w:cs="Cambria"/>
          <w:bCs/>
          <w:sz w:val="28"/>
          <w:szCs w:val="28"/>
        </w:rPr>
        <w:t>between our governments themselves</w:t>
      </w:r>
      <w:r w:rsidRPr="003B7156">
        <w:rPr>
          <w:rFonts w:ascii="Cambria" w:hAnsi="Cambria" w:cs="Cambria"/>
          <w:sz w:val="28"/>
          <w:szCs w:val="28"/>
        </w:rPr>
        <w:t xml:space="preserve"> and here we are today, side by side as </w:t>
      </w:r>
      <w:r w:rsidRPr="003B7156">
        <w:rPr>
          <w:rFonts w:ascii="Cambria" w:hAnsi="Cambria" w:cs="Cambria"/>
          <w:bCs/>
          <w:sz w:val="28"/>
          <w:szCs w:val="28"/>
        </w:rPr>
        <w:t>equal partners</w:t>
      </w:r>
      <w:r w:rsidRPr="003B7156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3B7156">
        <w:rPr>
          <w:rFonts w:ascii="Cambria" w:hAnsi="Cambria" w:cs="Cambria"/>
          <w:sz w:val="28"/>
          <w:szCs w:val="28"/>
        </w:rPr>
        <w:t xml:space="preserve">doing what I once thought was </w:t>
      </w:r>
      <w:r w:rsidRPr="003B7156">
        <w:rPr>
          <w:rFonts w:ascii="Cambria" w:hAnsi="Cambria" w:cs="Cambria"/>
          <w:bCs/>
          <w:sz w:val="28"/>
          <w:szCs w:val="28"/>
        </w:rPr>
        <w:t>impossible.</w:t>
      </w:r>
    </w:p>
    <w:p w14:paraId="2CCE60BA" w14:textId="77777777" w:rsidR="002F38E1" w:rsidRPr="002F38E1" w:rsidRDefault="002F38E1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</w:p>
    <w:p w14:paraId="04618F99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lastRenderedPageBreak/>
        <w:t xml:space="preserve">Everyone wants to know </w:t>
      </w:r>
      <w:r w:rsidRPr="003B7156">
        <w:rPr>
          <w:rFonts w:ascii="Cambria" w:hAnsi="Cambria" w:cs="Cambria"/>
          <w:bCs/>
          <w:sz w:val="28"/>
          <w:szCs w:val="28"/>
        </w:rPr>
        <w:t>what the goal of this project is;</w:t>
      </w:r>
      <w:r w:rsidRPr="003B7156">
        <w:rPr>
          <w:rFonts w:ascii="Cambria" w:hAnsi="Cambria" w:cs="Cambria"/>
          <w:sz w:val="28"/>
          <w:szCs w:val="28"/>
        </w:rPr>
        <w:t xml:space="preserve"> For me, </w:t>
      </w:r>
      <w:r w:rsidRPr="003B7156">
        <w:rPr>
          <w:rFonts w:ascii="Cambria" w:hAnsi="Cambria" w:cs="Cambria"/>
          <w:bCs/>
          <w:sz w:val="28"/>
          <w:szCs w:val="28"/>
        </w:rPr>
        <w:t>it is about healing,</w:t>
      </w:r>
      <w:r w:rsidRPr="003B7156">
        <w:rPr>
          <w:rFonts w:ascii="Cambria" w:hAnsi="Cambria" w:cs="Cambria"/>
          <w:bCs/>
          <w:sz w:val="48"/>
          <w:szCs w:val="48"/>
        </w:rPr>
        <w:t xml:space="preserve"> </w:t>
      </w:r>
      <w:r w:rsidRPr="003B7156">
        <w:rPr>
          <w:rFonts w:ascii="Cambria" w:hAnsi="Cambria" w:cs="Cambria"/>
          <w:bCs/>
          <w:sz w:val="28"/>
          <w:szCs w:val="28"/>
        </w:rPr>
        <w:t xml:space="preserve">educating and learning, </w:t>
      </w:r>
      <w:r w:rsidRPr="003B7156">
        <w:rPr>
          <w:rFonts w:ascii="Cambria" w:hAnsi="Cambria" w:cs="Cambria"/>
          <w:sz w:val="28"/>
          <w:szCs w:val="28"/>
        </w:rPr>
        <w:t xml:space="preserve">it is about </w:t>
      </w:r>
      <w:r w:rsidRPr="003B7156">
        <w:rPr>
          <w:rFonts w:ascii="Cambria" w:hAnsi="Cambria" w:cs="Cambria"/>
          <w:bCs/>
          <w:sz w:val="28"/>
          <w:szCs w:val="28"/>
        </w:rPr>
        <w:t>changing</w:t>
      </w:r>
      <w:r w:rsidRPr="003B7156">
        <w:rPr>
          <w:rFonts w:ascii="Cambria" w:hAnsi="Cambria" w:cs="Cambria"/>
          <w:sz w:val="28"/>
          <w:szCs w:val="28"/>
        </w:rPr>
        <w:t xml:space="preserve"> how we do our work in</w:t>
      </w:r>
      <w:r w:rsidRPr="003B7156">
        <w:rPr>
          <w:rFonts w:ascii="Cambria" w:hAnsi="Cambria" w:cs="Cambria"/>
          <w:sz w:val="48"/>
          <w:szCs w:val="48"/>
        </w:rPr>
        <w:t xml:space="preserve"> </w:t>
      </w:r>
      <w:r w:rsidRPr="003B7156">
        <w:rPr>
          <w:rFonts w:ascii="Cambria" w:hAnsi="Cambria" w:cs="Cambria"/>
          <w:bCs/>
          <w:sz w:val="28"/>
          <w:szCs w:val="28"/>
        </w:rPr>
        <w:t>the future</w:t>
      </w:r>
      <w:r w:rsidRPr="003B7156">
        <w:rPr>
          <w:rFonts w:ascii="Cambria" w:hAnsi="Cambria" w:cs="Cambria"/>
          <w:sz w:val="28"/>
          <w:szCs w:val="28"/>
        </w:rPr>
        <w:t xml:space="preserve"> so that every child we</w:t>
      </w:r>
      <w:r w:rsidRPr="003B7156">
        <w:rPr>
          <w:rFonts w:ascii="Cambria" w:hAnsi="Cambria" w:cs="Cambria"/>
          <w:sz w:val="48"/>
          <w:szCs w:val="48"/>
        </w:rPr>
        <w:t xml:space="preserve"> </w:t>
      </w:r>
      <w:r w:rsidRPr="003B7156">
        <w:rPr>
          <w:rFonts w:ascii="Cambria" w:hAnsi="Cambria" w:cs="Cambria"/>
          <w:sz w:val="28"/>
          <w:szCs w:val="28"/>
        </w:rPr>
        <w:t xml:space="preserve">are </w:t>
      </w:r>
      <w:r w:rsidRPr="003B7156">
        <w:rPr>
          <w:rFonts w:ascii="Cambria" w:hAnsi="Cambria" w:cs="Cambria"/>
          <w:bCs/>
          <w:sz w:val="28"/>
          <w:szCs w:val="28"/>
        </w:rPr>
        <w:t>responsible to protect</w:t>
      </w:r>
      <w:r w:rsidRPr="003B7156">
        <w:rPr>
          <w:rFonts w:ascii="Cambria" w:hAnsi="Cambria" w:cs="Cambria"/>
          <w:sz w:val="28"/>
          <w:szCs w:val="28"/>
        </w:rPr>
        <w:t xml:space="preserve"> is treated with </w:t>
      </w:r>
      <w:r w:rsidRPr="003B7156">
        <w:rPr>
          <w:rFonts w:ascii="Cambria" w:hAnsi="Cambria" w:cs="Cambria"/>
          <w:bCs/>
          <w:sz w:val="28"/>
          <w:szCs w:val="28"/>
        </w:rPr>
        <w:t xml:space="preserve">kindness, dignity </w:t>
      </w:r>
      <w:r w:rsidRPr="003B7156">
        <w:rPr>
          <w:rFonts w:ascii="Cambria" w:hAnsi="Cambria" w:cs="Cambria"/>
          <w:sz w:val="28"/>
          <w:szCs w:val="28"/>
        </w:rPr>
        <w:t>and given</w:t>
      </w:r>
      <w:r w:rsidRPr="003B7156">
        <w:rPr>
          <w:rFonts w:ascii="Cambria" w:hAnsi="Cambria" w:cs="Cambria"/>
          <w:bCs/>
          <w:sz w:val="28"/>
          <w:szCs w:val="28"/>
        </w:rPr>
        <w:t xml:space="preserve"> the best we have to offer </w:t>
      </w:r>
      <w:r w:rsidRPr="003B7156">
        <w:rPr>
          <w:rFonts w:ascii="Cambria" w:hAnsi="Cambria" w:cs="Cambria"/>
          <w:sz w:val="28"/>
          <w:szCs w:val="28"/>
        </w:rPr>
        <w:t>so they will have a place</w:t>
      </w:r>
      <w:r w:rsidRPr="003B7156">
        <w:rPr>
          <w:rFonts w:ascii="Cambria" w:hAnsi="Cambria" w:cs="Cambria"/>
          <w:bCs/>
          <w:sz w:val="28"/>
          <w:szCs w:val="28"/>
        </w:rPr>
        <w:t xml:space="preserve"> that is always safe.</w:t>
      </w:r>
    </w:p>
    <w:p w14:paraId="2DCE93C2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690755A3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3B7156">
        <w:rPr>
          <w:rFonts w:ascii="Cambria" w:hAnsi="Cambria" w:cs="Cambria"/>
          <w:bCs/>
          <w:sz w:val="28"/>
          <w:szCs w:val="28"/>
        </w:rPr>
        <w:t>We move forward after today</w:t>
      </w:r>
      <w:r w:rsidRPr="003B7156">
        <w:rPr>
          <w:rFonts w:ascii="Cambria" w:hAnsi="Cambria" w:cs="Cambria"/>
          <w:sz w:val="28"/>
          <w:szCs w:val="28"/>
        </w:rPr>
        <w:t xml:space="preserve"> with many tasks </w:t>
      </w:r>
      <w:proofErr w:type="gramStart"/>
      <w:r w:rsidRPr="003B7156">
        <w:rPr>
          <w:rFonts w:ascii="Cambria" w:hAnsi="Cambria" w:cs="Cambria"/>
          <w:sz w:val="28"/>
          <w:szCs w:val="28"/>
        </w:rPr>
        <w:t xml:space="preserve">ahead of us </w:t>
      </w:r>
      <w:r w:rsidRPr="003B7156">
        <w:rPr>
          <w:rFonts w:ascii="Cambria" w:hAnsi="Cambria" w:cs="Cambria"/>
          <w:bCs/>
          <w:sz w:val="28"/>
          <w:szCs w:val="28"/>
        </w:rPr>
        <w:t>and many challenges to overcome</w:t>
      </w:r>
      <w:proofErr w:type="gramEnd"/>
      <w:r w:rsidRPr="003B7156">
        <w:rPr>
          <w:rFonts w:ascii="Cambria" w:hAnsi="Cambria" w:cs="Cambria"/>
          <w:sz w:val="28"/>
          <w:szCs w:val="28"/>
        </w:rPr>
        <w:t xml:space="preserve"> but as partners we have </w:t>
      </w:r>
      <w:r w:rsidRPr="003B7156">
        <w:rPr>
          <w:rFonts w:ascii="Cambria" w:hAnsi="Cambria" w:cs="Cambria"/>
          <w:bCs/>
          <w:sz w:val="28"/>
          <w:szCs w:val="28"/>
        </w:rPr>
        <w:t>found the courage to do what we know is the right thing to do.</w:t>
      </w:r>
      <w:r w:rsidRPr="003B7156">
        <w:rPr>
          <w:rFonts w:ascii="Cambria" w:hAnsi="Cambria" w:cs="Cambria"/>
          <w:sz w:val="28"/>
          <w:szCs w:val="28"/>
        </w:rPr>
        <w:t xml:space="preserve"> So to all of us who have worked on this project, to the Tribal Chiefs and the Governor of Maine and to all </w:t>
      </w:r>
      <w:r w:rsidR="002F38E1">
        <w:rPr>
          <w:rFonts w:ascii="Cambria" w:hAnsi="Cambria" w:cs="Cambria"/>
          <w:sz w:val="28"/>
          <w:szCs w:val="28"/>
        </w:rPr>
        <w:t xml:space="preserve">of </w:t>
      </w:r>
      <w:r w:rsidRPr="003B7156">
        <w:rPr>
          <w:rFonts w:ascii="Cambria" w:hAnsi="Cambria" w:cs="Cambria"/>
          <w:sz w:val="28"/>
          <w:szCs w:val="28"/>
        </w:rPr>
        <w:t>you who will come forward to tell your stories, I offer this;</w:t>
      </w:r>
    </w:p>
    <w:p w14:paraId="596D3816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> </w:t>
      </w:r>
    </w:p>
    <w:p w14:paraId="4E0D9715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> </w:t>
      </w:r>
    </w:p>
    <w:p w14:paraId="7A69DA77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>Without courage, we cannot be</w:t>
      </w:r>
      <w:r>
        <w:rPr>
          <w:rFonts w:ascii="Cambria" w:hAnsi="Cambria" w:cs="Cambria"/>
          <w:sz w:val="48"/>
          <w:szCs w:val="48"/>
        </w:rPr>
        <w:t xml:space="preserve"> </w:t>
      </w:r>
      <w:r w:rsidRPr="003B7156">
        <w:rPr>
          <w:rFonts w:ascii="Cambria" w:hAnsi="Cambria" w:cs="Cambria"/>
          <w:bCs/>
          <w:sz w:val="28"/>
          <w:szCs w:val="28"/>
        </w:rPr>
        <w:t>kind</w:t>
      </w:r>
      <w:r w:rsidRPr="003B7156">
        <w:rPr>
          <w:rFonts w:ascii="Cambria" w:hAnsi="Cambria" w:cs="Cambria"/>
          <w:b/>
          <w:bCs/>
          <w:sz w:val="28"/>
          <w:szCs w:val="28"/>
        </w:rPr>
        <w:t xml:space="preserve">, </w:t>
      </w:r>
      <w:r w:rsidRPr="003B7156">
        <w:rPr>
          <w:rFonts w:ascii="Cambria" w:hAnsi="Cambria" w:cs="Cambria"/>
          <w:bCs/>
          <w:sz w:val="28"/>
          <w:szCs w:val="28"/>
        </w:rPr>
        <w:t xml:space="preserve">truthful, merciful or whole. </w:t>
      </w:r>
    </w:p>
    <w:p w14:paraId="49EEFF44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70C3AD3D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 xml:space="preserve">Anyone who has been treated unkindly, unfairly or </w:t>
      </w:r>
      <w:r w:rsidRPr="003B7156">
        <w:rPr>
          <w:rFonts w:ascii="Cambria" w:hAnsi="Cambria" w:cs="Cambria"/>
          <w:bCs/>
          <w:sz w:val="28"/>
          <w:szCs w:val="28"/>
        </w:rPr>
        <w:t>experienced emotional or physical abuse,</w:t>
      </w:r>
      <w:r w:rsidRPr="003B7156">
        <w:rPr>
          <w:rFonts w:ascii="Cambria" w:hAnsi="Cambria" w:cs="Cambria"/>
          <w:sz w:val="28"/>
          <w:szCs w:val="28"/>
        </w:rPr>
        <w:t xml:space="preserve"> ache for a safe place where they can </w:t>
      </w:r>
      <w:r w:rsidRPr="003B7156">
        <w:rPr>
          <w:rFonts w:ascii="Cambria" w:hAnsi="Cambria" w:cs="Cambria"/>
          <w:bCs/>
          <w:sz w:val="28"/>
          <w:szCs w:val="28"/>
        </w:rPr>
        <w:t>be who they were born to be</w:t>
      </w:r>
      <w:r w:rsidRPr="003B7156">
        <w:rPr>
          <w:rFonts w:ascii="Cambria" w:hAnsi="Cambria" w:cs="Cambria"/>
          <w:sz w:val="28"/>
          <w:szCs w:val="28"/>
        </w:rPr>
        <w:t xml:space="preserve"> and not be judged or dehumanized; </w:t>
      </w:r>
    </w:p>
    <w:p w14:paraId="1DD9FFB0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> </w:t>
      </w:r>
    </w:p>
    <w:p w14:paraId="4F32C699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  <w:r w:rsidRPr="003B7156">
        <w:rPr>
          <w:rFonts w:ascii="Cambria" w:hAnsi="Cambria" w:cs="Cambria"/>
          <w:bCs/>
          <w:sz w:val="28"/>
          <w:szCs w:val="28"/>
        </w:rPr>
        <w:t>This is especially true for an innocent child.</w:t>
      </w:r>
    </w:p>
    <w:p w14:paraId="69F9B63E" w14:textId="77777777" w:rsidR="003B7156" w:rsidRP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2BD1607C" w14:textId="77777777" w:rsidR="003B7156" w:rsidRDefault="003B7156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 xml:space="preserve">We will not struggling in isolation, but as members of a community </w:t>
      </w:r>
      <w:r w:rsidRPr="003B7156">
        <w:rPr>
          <w:rFonts w:ascii="Cambria" w:hAnsi="Cambria" w:cs="Cambria"/>
          <w:bCs/>
          <w:sz w:val="28"/>
          <w:szCs w:val="28"/>
        </w:rPr>
        <w:t>who depend on each other</w:t>
      </w:r>
      <w:r w:rsidRPr="003B7156">
        <w:rPr>
          <w:rFonts w:ascii="Cambria" w:hAnsi="Cambria" w:cs="Cambria"/>
          <w:sz w:val="28"/>
          <w:szCs w:val="28"/>
        </w:rPr>
        <w:t xml:space="preserve">, who benefit from each others' help in finding our way </w:t>
      </w:r>
      <w:r w:rsidRPr="003B7156">
        <w:rPr>
          <w:rFonts w:ascii="Cambria" w:hAnsi="Cambria" w:cs="Cambria"/>
          <w:bCs/>
          <w:sz w:val="28"/>
          <w:szCs w:val="28"/>
        </w:rPr>
        <w:t>out of the darkness of the past.</w:t>
      </w:r>
    </w:p>
    <w:p w14:paraId="1A6F4778" w14:textId="77777777" w:rsidR="002F38E1" w:rsidRPr="002F38E1" w:rsidRDefault="002F38E1" w:rsidP="003B7156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</w:p>
    <w:p w14:paraId="3A1598F1" w14:textId="77777777" w:rsidR="00C208C2" w:rsidRPr="003B7156" w:rsidRDefault="003B7156" w:rsidP="003B7156">
      <w:pPr>
        <w:rPr>
          <w:sz w:val="28"/>
          <w:szCs w:val="28"/>
        </w:rPr>
      </w:pPr>
      <w:r w:rsidRPr="003B7156">
        <w:rPr>
          <w:rFonts w:ascii="Cambria" w:hAnsi="Cambria" w:cs="Cambria"/>
          <w:sz w:val="28"/>
          <w:szCs w:val="28"/>
        </w:rPr>
        <w:t xml:space="preserve">From that, everything begins: </w:t>
      </w:r>
      <w:r w:rsidRPr="003B7156">
        <w:rPr>
          <w:rFonts w:ascii="Cambria" w:hAnsi="Cambria" w:cs="Cambria"/>
          <w:bCs/>
          <w:sz w:val="28"/>
          <w:szCs w:val="28"/>
        </w:rPr>
        <w:t>equality, freedom and justice</w:t>
      </w:r>
      <w:r w:rsidRPr="003B7156">
        <w:rPr>
          <w:rFonts w:ascii="Cambria" w:hAnsi="Cambria" w:cs="Cambria"/>
          <w:sz w:val="28"/>
          <w:szCs w:val="28"/>
        </w:rPr>
        <w:t xml:space="preserve"> But most important, </w:t>
      </w:r>
      <w:r w:rsidRPr="003B7156">
        <w:rPr>
          <w:rFonts w:ascii="Cambria" w:hAnsi="Cambria" w:cs="Cambria"/>
          <w:bCs/>
          <w:sz w:val="28"/>
          <w:szCs w:val="28"/>
        </w:rPr>
        <w:t>a safe place</w:t>
      </w:r>
      <w:r w:rsidRPr="003B7156">
        <w:rPr>
          <w:rFonts w:ascii="Cambria" w:hAnsi="Cambria" w:cs="Cambria"/>
          <w:sz w:val="28"/>
          <w:szCs w:val="28"/>
        </w:rPr>
        <w:t>.</w:t>
      </w:r>
    </w:p>
    <w:sectPr w:rsidR="00C208C2" w:rsidRPr="003B7156" w:rsidSect="006A42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56"/>
    <w:rsid w:val="002F38E1"/>
    <w:rsid w:val="003B7156"/>
    <w:rsid w:val="006A42D4"/>
    <w:rsid w:val="00BE1F10"/>
    <w:rsid w:val="00C208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11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Macintosh Word</Application>
  <DocSecurity>0</DocSecurity>
  <Lines>21</Lines>
  <Paragraphs>6</Paragraphs>
  <ScaleCrop>false</ScaleCrop>
  <Company>AFSC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Alvater</dc:creator>
  <cp:keywords/>
  <dc:description/>
  <cp:lastModifiedBy>Denise Alvater</cp:lastModifiedBy>
  <cp:revision>2</cp:revision>
  <dcterms:created xsi:type="dcterms:W3CDTF">2011-06-04T13:02:00Z</dcterms:created>
  <dcterms:modified xsi:type="dcterms:W3CDTF">2011-06-04T13:02:00Z</dcterms:modified>
</cp:coreProperties>
</file>